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1">
      <w:pPr>
        <w:pStyle w:val="Title"/>
        <w:keepNext w:val="0"/>
        <w:keepLines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666666"/>
          <w:sz w:val="72"/>
          <w:szCs w:val="72"/>
        </w:rPr>
      </w:pPr>
      <w:bookmarkStart w:colFirst="0" w:colLast="0" w:name="_lntg56ljm653" w:id="0"/>
      <w:bookmarkEnd w:id="0"/>
      <w:r w:rsidDel="00000000" w:rsidR="00000000" w:rsidRPr="00000000">
        <w:rPr>
          <w:rFonts w:ascii="Century Gothic" w:cs="Century Gothic" w:eastAsia="Century Gothic" w:hAnsi="Century Gothic"/>
          <w:rtl w:val="0"/>
        </w:rPr>
        <w:t xml:space="preserve">Tiny Polka Dots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360" w:lineRule="auto"/>
        <w:rPr>
          <w:rFonts w:ascii="Century Gothic" w:cs="Century Gothic" w:eastAsia="Century Gothic" w:hAnsi="Century Gothic"/>
          <w:color w:val="424242"/>
          <w:sz w:val="20"/>
          <w:szCs w:val="20"/>
        </w:rPr>
      </w:pPr>
      <w:r w:rsidDel="00000000" w:rsidR="00000000" w:rsidRPr="00000000">
        <w:rPr>
          <w:rFonts w:ascii="Century Gothic" w:cs="Century Gothic" w:eastAsia="Century Gothic" w:hAnsi="Century Gothic"/>
          <w:color w:val="424242"/>
          <w:sz w:val="20"/>
          <w:szCs w:val="20"/>
        </w:rPr>
        <w:drawing>
          <wp:inline distB="114300" distT="114300" distL="114300" distR="114300">
            <wp:extent cx="5943600" cy="50800"/>
            <wp:effectExtent b="0" l="0" r="0" t="0"/>
            <wp:docPr descr="ligne horizontale" id="5" name="image1.png"/>
            <a:graphic>
              <a:graphicData uri="http://schemas.openxmlformats.org/drawingml/2006/picture">
                <pic:pic>
                  <pic:nvPicPr>
                    <pic:cNvPr descr="ligne horizontal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Subtitle"/>
        <w:keepNext w:val="0"/>
        <w:keepLines w:val="0"/>
        <w:pBdr>
          <w:top w:space="0" w:sz="0" w:val="nil"/>
          <w:left w:space="0" w:sz="0" w:val="nil"/>
          <w:bottom w:space="0" w:sz="0" w:val="nil"/>
          <w:right w:space="0" w:sz="0" w:val="nil"/>
          <w:between w:space="0" w:sz="0" w:val="nil"/>
        </w:pBdr>
        <w:shd w:fill="auto" w:val="clear"/>
        <w:spacing w:after="0" w:before="120" w:lineRule="auto"/>
        <w:rPr>
          <w:rFonts w:ascii="Century Gothic" w:cs="Century Gothic" w:eastAsia="Century Gothic" w:hAnsi="Century Gothic"/>
          <w:i w:val="0"/>
          <w:color w:val="e31c60"/>
          <w:sz w:val="22"/>
          <w:szCs w:val="22"/>
        </w:rPr>
      </w:pPr>
      <w:bookmarkStart w:colFirst="0" w:colLast="0" w:name="_4bu4z72jz2rz" w:id="1"/>
      <w:bookmarkEnd w:id="1"/>
      <w:r w:rsidDel="00000000" w:rsidR="00000000" w:rsidRPr="00000000">
        <w:rPr>
          <w:rFonts w:ascii="Century Gothic" w:cs="Century Gothic" w:eastAsia="Century Gothic" w:hAnsi="Century Gothic"/>
          <w:sz w:val="22"/>
          <w:szCs w:val="22"/>
          <w:rtl w:val="0"/>
        </w:rPr>
        <w:t xml:space="preserve">French Version </w:t>
      </w:r>
      <w:r w:rsidDel="00000000" w:rsidR="00000000" w:rsidRPr="00000000">
        <w:rPr>
          <w:rtl w:val="0"/>
        </w:rPr>
      </w:r>
    </w:p>
    <w:p w:rsidR="00000000" w:rsidDel="00000000" w:rsidP="00000000" w:rsidRDefault="00000000" w:rsidRPr="00000000" w14:paraId="00000004">
      <w:pPr>
        <w:pStyle w:val="Heading1"/>
        <w:keepNext w:val="0"/>
        <w:keepLines w:val="0"/>
        <w:pBdr>
          <w:top w:space="0" w:sz="0" w:val="nil"/>
          <w:left w:space="0" w:sz="0" w:val="nil"/>
          <w:bottom w:space="0" w:sz="0" w:val="nil"/>
          <w:right w:space="0" w:sz="0" w:val="nil"/>
          <w:between w:space="0" w:sz="0" w:val="nil"/>
        </w:pBdr>
        <w:shd w:fill="auto" w:val="clear"/>
        <w:spacing w:before="480" w:line="240" w:lineRule="auto"/>
        <w:rPr>
          <w:rFonts w:ascii="Century Gothic" w:cs="Century Gothic" w:eastAsia="Century Gothic" w:hAnsi="Century Gothic"/>
        </w:rPr>
      </w:pPr>
      <w:bookmarkStart w:colFirst="0" w:colLast="0" w:name="_lhm2jbzd1g6i" w:id="2"/>
      <w:bookmarkEnd w:id="2"/>
      <w:r w:rsidDel="00000000" w:rsidR="00000000" w:rsidRPr="00000000">
        <w:rPr>
          <w:rFonts w:ascii="Century Gothic" w:cs="Century Gothic" w:eastAsia="Century Gothic" w:hAnsi="Century Gothic"/>
          <w:rtl w:val="0"/>
        </w:rPr>
        <w:t xml:space="preserve">Nombre de joueurs  3 ans et +</w:t>
      </w:r>
    </w:p>
    <w:p w:rsidR="00000000" w:rsidDel="00000000" w:rsidP="00000000" w:rsidRDefault="00000000" w:rsidRPr="00000000" w14:paraId="00000005">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1-4</w:t>
      </w:r>
    </w:p>
    <w:p w:rsidR="00000000" w:rsidDel="00000000" w:rsidP="00000000" w:rsidRDefault="00000000" w:rsidRPr="00000000" w14:paraId="00000006">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1: Combine les pois</w:t>
      </w:r>
    </w:p>
    <w:p w:rsidR="00000000" w:rsidDel="00000000" w:rsidP="00000000" w:rsidRDefault="00000000" w:rsidRPr="00000000" w14:paraId="00000007">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(0-4) et BLEUES (0-4)</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Placez les cartes afin d’en voir les pois.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Les joueurs doivent associer une carte bleue avec un carte turquoise.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Par exemple: </w:t>
      </w:r>
      <w:r w:rsidDel="00000000" w:rsidR="00000000" w:rsidRPr="00000000">
        <w:rPr>
          <w:rFonts w:ascii="Century Gothic" w:cs="Century Gothic" w:eastAsia="Century Gothic" w:hAnsi="Century Gothic"/>
          <w:sz w:val="28"/>
          <w:szCs w:val="28"/>
        </w:rPr>
        <w:drawing>
          <wp:inline distB="114300" distT="114300" distL="114300" distR="114300">
            <wp:extent cx="855662" cy="855662"/>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55662" cy="855662"/>
                    </a:xfrm>
                    <a:prstGeom prst="rect"/>
                    <a:ln/>
                  </pic:spPr>
                </pic:pic>
              </a:graphicData>
            </a:graphic>
          </wp:inline>
        </w:drawing>
      </w:r>
      <w:r w:rsidDel="00000000" w:rsidR="00000000" w:rsidRPr="00000000">
        <w:rPr>
          <w:rFonts w:ascii="Century Gothic" w:cs="Century Gothic" w:eastAsia="Century Gothic" w:hAnsi="Century Gothic"/>
          <w:sz w:val="28"/>
          <w:szCs w:val="28"/>
        </w:rPr>
        <w:drawing>
          <wp:inline distB="114300" distT="114300" distL="114300" distR="114300">
            <wp:extent cx="855662" cy="855662"/>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55662" cy="855662"/>
                    </a:xfrm>
                    <a:prstGeom prst="rect"/>
                    <a:ln/>
                  </pic:spPr>
                </pic:pic>
              </a:graphicData>
            </a:graphic>
          </wp:inline>
        </w:drawing>
      </w:r>
      <w:r w:rsidDel="00000000" w:rsidR="00000000" w:rsidRPr="00000000">
        <w:rPr>
          <w:rFonts w:ascii="Century Gothic" w:cs="Century Gothic" w:eastAsia="Century Gothic" w:hAnsi="Century Gothic"/>
          <w:sz w:val="28"/>
          <w:szCs w:val="28"/>
          <w:rtl w:val="0"/>
        </w:rPr>
        <w:t xml:space="preserve">    ces cartes forment une paire.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partie se termine lorsque toutes les cartes ont trouvées leur paire.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des nombres plus grands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Formez des suites de 4 cartes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keepNext w:val="0"/>
        <w:keepLines w:val="0"/>
        <w:rPr>
          <w:rFonts w:ascii="Century Gothic" w:cs="Century Gothic" w:eastAsia="Century Gothic" w:hAnsi="Century Gothic"/>
        </w:rPr>
      </w:pPr>
      <w:bookmarkStart w:colFirst="0" w:colLast="0" w:name="_squq686gotie" w:id="3"/>
      <w:bookmarkEnd w:id="3"/>
      <w:r w:rsidDel="00000000" w:rsidR="00000000" w:rsidRPr="00000000">
        <w:rPr>
          <w:rFonts w:ascii="Century Gothic" w:cs="Century Gothic" w:eastAsia="Century Gothic" w:hAnsi="Century Gothic"/>
          <w:rtl w:val="0"/>
        </w:rPr>
        <w:t xml:space="preserve">Nombre de joueurs  3 ans et +</w:t>
      </w:r>
    </w:p>
    <w:p w:rsidR="00000000" w:rsidDel="00000000" w:rsidP="00000000" w:rsidRDefault="00000000" w:rsidRPr="00000000" w14:paraId="00000011">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1-4</w:t>
      </w:r>
    </w:p>
    <w:p w:rsidR="00000000" w:rsidDel="00000000" w:rsidP="00000000" w:rsidRDefault="00000000" w:rsidRPr="00000000" w14:paraId="00000012">
      <w:pPr>
        <w:rPr>
          <w:rFonts w:ascii="Century Gothic" w:cs="Century Gothic" w:eastAsia="Century Gothic" w:hAnsi="Century Gothic"/>
          <w:sz w:val="28"/>
          <w:szCs w:val="28"/>
          <w:u w:val="single"/>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2: Les nombres affamés:</w:t>
      </w:r>
    </w:p>
    <w:p w:rsidR="00000000" w:rsidDel="00000000" w:rsidP="00000000" w:rsidRDefault="00000000" w:rsidRPr="00000000" w14:paraId="00000014">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POURPRES (0-5) TURQUOISES (0-5) et BLEUES (0-5)</w:t>
      </w:r>
    </w:p>
    <w:p w:rsidR="00000000" w:rsidDel="00000000" w:rsidP="00000000" w:rsidRDefault="00000000" w:rsidRPr="00000000" w14:paraId="00000015">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Placez les cartes pourpres en ordre croissant afin d’en voir les pois.</w:t>
      </w:r>
    </w:p>
    <w:p w:rsidR="00000000" w:rsidDel="00000000" w:rsidP="00000000" w:rsidRDefault="00000000" w:rsidRPr="00000000" w14:paraId="00000016">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Mélangez les autres cartes et les placez empilées de manière à en voir les pois.</w:t>
      </w:r>
    </w:p>
    <w:p w:rsidR="00000000" w:rsidDel="00000000" w:rsidP="00000000" w:rsidRDefault="00000000" w:rsidRPr="00000000" w14:paraId="00000017">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Les joueurs doivent nourrir les cartes pourpres en utilisant des cartes de même valeur à partir de la pile.</w:t>
      </w:r>
    </w:p>
    <w:p w:rsidR="00000000" w:rsidDel="00000000" w:rsidP="00000000" w:rsidRDefault="00000000" w:rsidRPr="00000000" w14:paraId="0000001A">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partie se termine lorsque toutes les cartes pourpres ont mangées les cartes de la pile.</w:t>
      </w:r>
    </w:p>
    <w:p w:rsidR="00000000" w:rsidDel="00000000" w:rsidP="00000000" w:rsidRDefault="00000000" w:rsidRPr="00000000" w14:paraId="0000001B">
      <w:pPr>
        <w:jc w:val="cente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1C">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des nombres jusqu'à 10.</w:t>
      </w:r>
    </w:p>
    <w:p w:rsidR="00000000" w:rsidDel="00000000" w:rsidP="00000000" w:rsidRDefault="00000000" w:rsidRPr="00000000" w14:paraId="0000001D">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Formez différentes suites.</w:t>
      </w:r>
    </w:p>
    <w:p w:rsidR="00000000" w:rsidDel="00000000" w:rsidP="00000000" w:rsidRDefault="00000000" w:rsidRPr="00000000" w14:paraId="0000001E">
      <w:pPr>
        <w:jc w:val="center"/>
        <w:rPr>
          <w:rFonts w:ascii="Century Gothic" w:cs="Century Gothic" w:eastAsia="Century Gothic" w:hAnsi="Century Gothic"/>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keepNext w:val="0"/>
        <w:keepLines w:val="0"/>
        <w:rPr>
          <w:rFonts w:ascii="Century Gothic" w:cs="Century Gothic" w:eastAsia="Century Gothic" w:hAnsi="Century Gothic"/>
        </w:rPr>
      </w:pPr>
      <w:bookmarkStart w:colFirst="0" w:colLast="0" w:name="_ornyy139hcy" w:id="4"/>
      <w:bookmarkEnd w:id="4"/>
      <w:r w:rsidDel="00000000" w:rsidR="00000000" w:rsidRPr="00000000">
        <w:rPr>
          <w:rFonts w:ascii="Century Gothic" w:cs="Century Gothic" w:eastAsia="Century Gothic" w:hAnsi="Century Gothic"/>
          <w:rtl w:val="0"/>
        </w:rPr>
        <w:t xml:space="preserve">Nombre de joueurs  4 ans et +</w:t>
      </w:r>
    </w:p>
    <w:p w:rsidR="00000000" w:rsidDel="00000000" w:rsidP="00000000" w:rsidRDefault="00000000" w:rsidRPr="00000000" w14:paraId="00000020">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1-6</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3: MÉMOIRE </w:t>
      </w:r>
    </w:p>
    <w:p w:rsidR="00000000" w:rsidDel="00000000" w:rsidP="00000000" w:rsidRDefault="00000000" w:rsidRPr="00000000" w14:paraId="00000023">
      <w:pPr>
        <w:rPr>
          <w:rFonts w:ascii="Century Gothic" w:cs="Century Gothic" w:eastAsia="Century Gothic" w:hAnsi="Century Gothic"/>
          <w:sz w:val="28"/>
          <w:szCs w:val="28"/>
          <w:u w:val="single"/>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(0-3), BLEUES (0-3), ORANGES (0-3) et POURPRES (0-3).</w:t>
      </w:r>
    </w:p>
    <w:p w:rsidR="00000000" w:rsidDel="00000000" w:rsidP="00000000" w:rsidRDefault="00000000" w:rsidRPr="00000000" w14:paraId="00000025">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Placez  toutes les cartes face contre table.</w:t>
      </w:r>
    </w:p>
    <w:p w:rsidR="00000000" w:rsidDel="00000000" w:rsidP="00000000" w:rsidRDefault="00000000" w:rsidRPr="00000000" w14:paraId="00000026">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Chacun son tour, les joueurs doivent retourner deux cartes afin de trouver des paires. Lorsque le joueur trouve une paire, il la garde et poursuit son tour.</w:t>
      </w:r>
    </w:p>
    <w:p w:rsidR="00000000" w:rsidDel="00000000" w:rsidP="00000000" w:rsidRDefault="00000000" w:rsidRPr="00000000" w14:paraId="00000027">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Si les cartes ne sont pas des paires, le joueur les retourne face contre table et son tour est terminé.</w:t>
      </w:r>
    </w:p>
    <w:p w:rsidR="00000000" w:rsidDel="00000000" w:rsidP="00000000" w:rsidRDefault="00000000" w:rsidRPr="00000000" w14:paraId="00000028">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Le jeu se termine lorsque toutes les cartes sont associées.</w:t>
      </w:r>
    </w:p>
    <w:p w:rsidR="00000000" w:rsidDel="00000000" w:rsidP="00000000" w:rsidRDefault="00000000" w:rsidRPr="00000000" w14:paraId="00000029">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2A">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 plus grands nombres de deux suites (couleurs)</w:t>
      </w:r>
    </w:p>
    <w:p w:rsidR="00000000" w:rsidDel="00000000" w:rsidP="00000000" w:rsidRDefault="00000000" w:rsidRPr="00000000" w14:paraId="0000002B">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 plus grands nombres de quatre suites (couleurs)</w:t>
      </w:r>
    </w:p>
    <w:p w:rsidR="00000000" w:rsidDel="00000000" w:rsidP="00000000" w:rsidRDefault="00000000" w:rsidRPr="00000000" w14:paraId="0000002C">
      <w:pPr>
        <w:jc w:val="cente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2D">
      <w:pPr>
        <w:jc w:val="center"/>
        <w:rPr>
          <w:rFonts w:ascii="Century Gothic" w:cs="Century Gothic" w:eastAsia="Century Gothic" w:hAnsi="Century Gothic"/>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keepNext w:val="0"/>
        <w:keepLines w:val="0"/>
        <w:rPr>
          <w:rFonts w:ascii="Century Gothic" w:cs="Century Gothic" w:eastAsia="Century Gothic" w:hAnsi="Century Gothic"/>
        </w:rPr>
      </w:pPr>
      <w:bookmarkStart w:colFirst="0" w:colLast="0" w:name="_kem18gcwv3g4" w:id="5"/>
      <w:bookmarkEnd w:id="5"/>
      <w:r w:rsidDel="00000000" w:rsidR="00000000" w:rsidRPr="00000000">
        <w:rPr>
          <w:rFonts w:ascii="Century Gothic" w:cs="Century Gothic" w:eastAsia="Century Gothic" w:hAnsi="Century Gothic"/>
          <w:rtl w:val="0"/>
        </w:rPr>
        <w:t xml:space="preserve">Nombre de joueurs  4 ans et +</w:t>
      </w:r>
    </w:p>
    <w:p w:rsidR="00000000" w:rsidDel="00000000" w:rsidP="00000000" w:rsidRDefault="00000000" w:rsidRPr="00000000" w14:paraId="0000002F">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2-4</w:t>
      </w:r>
    </w:p>
    <w:p w:rsidR="00000000" w:rsidDel="00000000" w:rsidP="00000000" w:rsidRDefault="00000000" w:rsidRPr="00000000" w14:paraId="00000030">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4: Bataille de Pois </w:t>
      </w:r>
    </w:p>
    <w:p w:rsidR="00000000" w:rsidDel="00000000" w:rsidP="00000000" w:rsidRDefault="00000000" w:rsidRPr="00000000" w14:paraId="00000031">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(0-5), BLEUES (0-5), ORANGE (0-5) et POURPRES (0-5)</w:t>
      </w:r>
    </w:p>
    <w:p w:rsidR="00000000" w:rsidDel="00000000" w:rsidP="00000000" w:rsidRDefault="00000000" w:rsidRPr="00000000" w14:paraId="00000032">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Mélangez les cartes et formez une pile pour chaque joueur.</w:t>
      </w:r>
    </w:p>
    <w:p w:rsidR="00000000" w:rsidDel="00000000" w:rsidP="00000000" w:rsidRDefault="00000000" w:rsidRPr="00000000" w14:paraId="00000034">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Chaque joueur retourne la première carte de sa pile.</w:t>
      </w:r>
    </w:p>
    <w:p w:rsidR="00000000" w:rsidDel="00000000" w:rsidP="00000000" w:rsidRDefault="00000000" w:rsidRPr="00000000" w14:paraId="00000036">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Le joueur avec le nombre le plus élevé gagne et ramasse toutes les cartes.</w:t>
      </w:r>
    </w:p>
    <w:p w:rsidR="00000000" w:rsidDel="00000000" w:rsidP="00000000" w:rsidRDefault="00000000" w:rsidRPr="00000000" w14:paraId="00000037">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Si les cartes ont la même valeur, une bataille entre les deux joueurs détermine le gagnant. Toutes les cartes non retournées sont disposées au centre de la table et les deux joueurs jouent l’un contre l’autre.</w:t>
      </w:r>
    </w:p>
    <w:p w:rsidR="00000000" w:rsidDel="00000000" w:rsidP="00000000" w:rsidRDefault="00000000" w:rsidRPr="00000000" w14:paraId="0000003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3A">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 plus grands nombres.</w:t>
      </w:r>
    </w:p>
    <w:p w:rsidR="00000000" w:rsidDel="00000000" w:rsidP="00000000" w:rsidRDefault="00000000" w:rsidRPr="00000000" w14:paraId="0000003B">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toutes les cartes du jeu.</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keepNext w:val="0"/>
        <w:keepLines w:val="0"/>
        <w:rPr>
          <w:rFonts w:ascii="Century Gothic" w:cs="Century Gothic" w:eastAsia="Century Gothic" w:hAnsi="Century Gothic"/>
        </w:rPr>
      </w:pPr>
      <w:bookmarkStart w:colFirst="0" w:colLast="0" w:name="_3ajni6jrt3pd" w:id="6"/>
      <w:bookmarkEnd w:id="6"/>
      <w:r w:rsidDel="00000000" w:rsidR="00000000" w:rsidRPr="00000000">
        <w:rPr>
          <w:rFonts w:ascii="Century Gothic" w:cs="Century Gothic" w:eastAsia="Century Gothic" w:hAnsi="Century Gothic"/>
          <w:rtl w:val="0"/>
        </w:rPr>
        <w:t xml:space="preserve">Nombre de joueurs  5 ans et +</w:t>
      </w:r>
    </w:p>
    <w:p w:rsidR="00000000" w:rsidDel="00000000" w:rsidP="00000000" w:rsidRDefault="00000000" w:rsidRPr="00000000" w14:paraId="0000003D">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1-6</w:t>
      </w:r>
    </w:p>
    <w:p w:rsidR="00000000" w:rsidDel="00000000" w:rsidP="00000000" w:rsidRDefault="00000000" w:rsidRPr="00000000" w14:paraId="0000003E">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5:  Cinq Pois</w:t>
      </w:r>
    </w:p>
    <w:p w:rsidR="00000000" w:rsidDel="00000000" w:rsidP="00000000" w:rsidRDefault="00000000" w:rsidRPr="00000000" w14:paraId="0000003F">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(0-5)et BLEUES (0-5)</w:t>
      </w:r>
    </w:p>
    <w:p w:rsidR="00000000" w:rsidDel="00000000" w:rsidP="00000000" w:rsidRDefault="00000000" w:rsidRPr="00000000" w14:paraId="00000040">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Mélangez les cartes et distribuez-les de manière à en voir les pois.</w:t>
      </w:r>
    </w:p>
    <w:p w:rsidR="00000000" w:rsidDel="00000000" w:rsidP="00000000" w:rsidRDefault="00000000" w:rsidRPr="00000000" w14:paraId="00000041">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Chacun leur tour, les joueurs forment la somme de cinq avec deux cartes.</w:t>
      </w:r>
    </w:p>
    <w:p w:rsidR="00000000" w:rsidDel="00000000" w:rsidP="00000000" w:rsidRDefault="00000000" w:rsidRPr="00000000" w14:paraId="00000043">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partie est terminée lorsque les cartes sont toutes associées en paires.</w:t>
      </w:r>
    </w:p>
    <w:p w:rsidR="00000000" w:rsidDel="00000000" w:rsidP="00000000" w:rsidRDefault="00000000" w:rsidRPr="00000000" w14:paraId="00000044">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48">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plus de couleurs (0-5).</w:t>
      </w:r>
    </w:p>
    <w:p w:rsidR="00000000" w:rsidDel="00000000" w:rsidP="00000000" w:rsidRDefault="00000000" w:rsidRPr="00000000" w14:paraId="00000049">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Voir le jeu DIX POIS.</w:t>
      </w:r>
    </w:p>
    <w:p w:rsidR="00000000" w:rsidDel="00000000" w:rsidP="00000000" w:rsidRDefault="00000000" w:rsidRPr="00000000" w14:paraId="0000004A">
      <w:pPr>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keepNext w:val="0"/>
        <w:keepLines w:val="0"/>
        <w:rPr>
          <w:rFonts w:ascii="Century Gothic" w:cs="Century Gothic" w:eastAsia="Century Gothic" w:hAnsi="Century Gothic"/>
        </w:rPr>
      </w:pPr>
      <w:bookmarkStart w:colFirst="0" w:colLast="0" w:name="_bcmg3i8km6qn" w:id="7"/>
      <w:bookmarkEnd w:id="7"/>
      <w:r w:rsidDel="00000000" w:rsidR="00000000" w:rsidRPr="00000000">
        <w:rPr>
          <w:rFonts w:ascii="Century Gothic" w:cs="Century Gothic" w:eastAsia="Century Gothic" w:hAnsi="Century Gothic"/>
          <w:rtl w:val="0"/>
        </w:rPr>
        <w:t xml:space="preserve">Nombre de joueurs  5 ans et +</w:t>
      </w:r>
    </w:p>
    <w:p w:rsidR="00000000" w:rsidDel="00000000" w:rsidP="00000000" w:rsidRDefault="00000000" w:rsidRPr="00000000" w14:paraId="0000004C">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1-6</w:t>
      </w:r>
    </w:p>
    <w:p w:rsidR="00000000" w:rsidDel="00000000" w:rsidP="00000000" w:rsidRDefault="00000000" w:rsidRPr="00000000" w14:paraId="0000004D">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6:  Dix Pois</w:t>
      </w:r>
    </w:p>
    <w:p w:rsidR="00000000" w:rsidDel="00000000" w:rsidP="00000000" w:rsidRDefault="00000000" w:rsidRPr="00000000" w14:paraId="0000004E">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(0-10)et BLEUES (0-10)</w:t>
      </w:r>
    </w:p>
    <w:p w:rsidR="00000000" w:rsidDel="00000000" w:rsidP="00000000" w:rsidRDefault="00000000" w:rsidRPr="00000000" w14:paraId="0000004F">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Mélangez les cartes et distribuez-les de manière à en voir les pois.</w:t>
      </w:r>
    </w:p>
    <w:p w:rsidR="00000000" w:rsidDel="00000000" w:rsidP="00000000" w:rsidRDefault="00000000" w:rsidRPr="00000000" w14:paraId="00000050">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51">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Chacun leur tour, les joueurs forment la somme de dix avec deux cartes.</w:t>
      </w:r>
    </w:p>
    <w:p w:rsidR="00000000" w:rsidDel="00000000" w:rsidP="00000000" w:rsidRDefault="00000000" w:rsidRPr="00000000" w14:paraId="00000052">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partie est terminée lorsque les cartes sont toutes associées en paires.</w:t>
      </w:r>
    </w:p>
    <w:p w:rsidR="00000000" w:rsidDel="00000000" w:rsidP="00000000" w:rsidRDefault="00000000" w:rsidRPr="00000000" w14:paraId="00000053">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54">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57">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plus de couleurs (0 -10).</w:t>
      </w:r>
    </w:p>
    <w:p w:rsidR="00000000" w:rsidDel="00000000" w:rsidP="00000000" w:rsidRDefault="00000000" w:rsidRPr="00000000" w14:paraId="00000058">
      <w:pPr>
        <w:jc w:val="cente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keepNext w:val="0"/>
        <w:keepLines w:val="0"/>
        <w:rPr>
          <w:rFonts w:ascii="Century Gothic" w:cs="Century Gothic" w:eastAsia="Century Gothic" w:hAnsi="Century Gothic"/>
        </w:rPr>
      </w:pPr>
      <w:bookmarkStart w:colFirst="0" w:colLast="0" w:name="_8ymbll28g2nv" w:id="8"/>
      <w:bookmarkEnd w:id="8"/>
      <w:r w:rsidDel="00000000" w:rsidR="00000000" w:rsidRPr="00000000">
        <w:rPr>
          <w:rFonts w:ascii="Century Gothic" w:cs="Century Gothic" w:eastAsia="Century Gothic" w:hAnsi="Century Gothic"/>
          <w:rtl w:val="0"/>
        </w:rPr>
        <w:t xml:space="preserve">Nombre de joueurs  5 ans et +</w:t>
      </w:r>
    </w:p>
    <w:p w:rsidR="00000000" w:rsidDel="00000000" w:rsidP="00000000" w:rsidRDefault="00000000" w:rsidRPr="00000000" w14:paraId="0000005B">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1-6</w:t>
      </w:r>
    </w:p>
    <w:p w:rsidR="00000000" w:rsidDel="00000000" w:rsidP="00000000" w:rsidRDefault="00000000" w:rsidRPr="00000000" w14:paraId="0000005C">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6:  MÉMOIRE </w:t>
      </w:r>
      <w:r w:rsidDel="00000000" w:rsidR="00000000" w:rsidRPr="00000000">
        <w:rPr>
          <w:rFonts w:ascii="Century Gothic" w:cs="Century Gothic" w:eastAsia="Century Gothic" w:hAnsi="Century Gothic"/>
          <w:sz w:val="28"/>
          <w:szCs w:val="28"/>
          <w:rtl w:val="0"/>
        </w:rPr>
        <w:t xml:space="preserve">à</w:t>
      </w:r>
      <w:r w:rsidDel="00000000" w:rsidR="00000000" w:rsidRPr="00000000">
        <w:rPr>
          <w:rFonts w:ascii="Century Gothic" w:cs="Century Gothic" w:eastAsia="Century Gothic" w:hAnsi="Century Gothic"/>
          <w:sz w:val="28"/>
          <w:szCs w:val="28"/>
          <w:u w:val="single"/>
          <w:rtl w:val="0"/>
        </w:rPr>
        <w:t xml:space="preserve"> CINQ POIS </w:t>
      </w:r>
    </w:p>
    <w:p w:rsidR="00000000" w:rsidDel="00000000" w:rsidP="00000000" w:rsidRDefault="00000000" w:rsidRPr="00000000" w14:paraId="0000005D">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(0-5)et BLEUES (0-5)</w:t>
      </w:r>
    </w:p>
    <w:p w:rsidR="00000000" w:rsidDel="00000000" w:rsidP="00000000" w:rsidRDefault="00000000" w:rsidRPr="00000000" w14:paraId="0000005E">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Placez  toutes les cartes face contre table.</w:t>
      </w:r>
    </w:p>
    <w:p w:rsidR="00000000" w:rsidDel="00000000" w:rsidP="00000000" w:rsidRDefault="00000000" w:rsidRPr="00000000" w14:paraId="0000005F">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60">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Chacun son tour, les joueurs doivent retourner deux cartes afin de trouver des cartes qui totalisent CINQ. Lorsque le joueur trouve une paire, il la garde et poursuit son tour.</w:t>
      </w:r>
    </w:p>
    <w:p w:rsidR="00000000" w:rsidDel="00000000" w:rsidP="00000000" w:rsidRDefault="00000000" w:rsidRPr="00000000" w14:paraId="00000061">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Si les cartes ne sont pas des paires, le joueur les retourne face contre table et son tour est terminé.</w:t>
      </w:r>
    </w:p>
    <w:p w:rsidR="00000000" w:rsidDel="00000000" w:rsidP="00000000" w:rsidRDefault="00000000" w:rsidRPr="00000000" w14:paraId="00000062">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Par exemple: </w:t>
      </w:r>
      <w:r w:rsidDel="00000000" w:rsidR="00000000" w:rsidRPr="00000000">
        <w:rPr>
          <w:rFonts w:ascii="Century Gothic" w:cs="Century Gothic" w:eastAsia="Century Gothic" w:hAnsi="Century Gothic"/>
          <w:sz w:val="28"/>
          <w:szCs w:val="28"/>
        </w:rPr>
        <w:drawing>
          <wp:inline distB="114300" distT="114300" distL="114300" distR="114300">
            <wp:extent cx="1020763" cy="1020763"/>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20763" cy="1020763"/>
                    </a:xfrm>
                    <a:prstGeom prst="rect"/>
                    <a:ln/>
                  </pic:spPr>
                </pic:pic>
              </a:graphicData>
            </a:graphic>
          </wp:inline>
        </w:drawing>
      </w:r>
      <w:r w:rsidDel="00000000" w:rsidR="00000000" w:rsidRPr="00000000">
        <w:rPr>
          <w:rFonts w:ascii="Century Gothic" w:cs="Century Gothic" w:eastAsia="Century Gothic" w:hAnsi="Century Gothic"/>
          <w:sz w:val="28"/>
          <w:szCs w:val="28"/>
        </w:rPr>
        <w:drawing>
          <wp:inline distB="114300" distT="114300" distL="114300" distR="114300">
            <wp:extent cx="1020763" cy="1020763"/>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20763" cy="1020763"/>
                    </a:xfrm>
                    <a:prstGeom prst="rect"/>
                    <a:ln/>
                  </pic:spPr>
                </pic:pic>
              </a:graphicData>
            </a:graphic>
          </wp:inline>
        </w:drawing>
      </w:r>
      <w:r w:rsidDel="00000000" w:rsidR="00000000" w:rsidRPr="00000000">
        <w:rPr>
          <w:rFonts w:ascii="Century Gothic" w:cs="Century Gothic" w:eastAsia="Century Gothic" w:hAnsi="Century Gothic"/>
          <w:sz w:val="28"/>
          <w:szCs w:val="28"/>
          <w:rtl w:val="0"/>
        </w:rPr>
        <w:t xml:space="preserve"> forment une paire.</w:t>
      </w:r>
    </w:p>
    <w:p w:rsidR="00000000" w:rsidDel="00000000" w:rsidP="00000000" w:rsidRDefault="00000000" w:rsidRPr="00000000" w14:paraId="00000063">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Le jeu se termine lorsque toutes les cartes sont associées.</w:t>
      </w:r>
    </w:p>
    <w:p w:rsidR="00000000" w:rsidDel="00000000" w:rsidP="00000000" w:rsidRDefault="00000000" w:rsidRPr="00000000" w14:paraId="00000064">
      <w:pPr>
        <w:rPr>
          <w:rFonts w:ascii="Century Gothic" w:cs="Century Gothic" w:eastAsia="Century Gothic" w:hAnsi="Century Gothic"/>
          <w:i w:val="1"/>
          <w:sz w:val="28"/>
          <w:szCs w:val="28"/>
        </w:rPr>
      </w:pPr>
      <w:r w:rsidDel="00000000" w:rsidR="00000000" w:rsidRPr="00000000">
        <w:rPr>
          <w:rtl w:val="0"/>
        </w:rPr>
      </w:r>
    </w:p>
    <w:p w:rsidR="00000000" w:rsidDel="00000000" w:rsidP="00000000" w:rsidRDefault="00000000" w:rsidRPr="00000000" w14:paraId="00000065">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66">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plus de couleurs (0-5).</w:t>
      </w:r>
    </w:p>
    <w:p w:rsidR="00000000" w:rsidDel="00000000" w:rsidP="00000000" w:rsidRDefault="00000000" w:rsidRPr="00000000" w14:paraId="00000067">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Voir le jeu MÉMOIRE à DIX POIS</w:t>
      </w:r>
    </w:p>
    <w:p w:rsidR="00000000" w:rsidDel="00000000" w:rsidP="00000000" w:rsidRDefault="00000000" w:rsidRPr="00000000" w14:paraId="00000068">
      <w:pPr>
        <w:rPr>
          <w:rFonts w:ascii="Century Gothic" w:cs="Century Gothic" w:eastAsia="Century Gothic" w:hAnsi="Century Gothic"/>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keepNext w:val="0"/>
        <w:keepLines w:val="0"/>
        <w:rPr>
          <w:rFonts w:ascii="Century Gothic" w:cs="Century Gothic" w:eastAsia="Century Gothic" w:hAnsi="Century Gothic"/>
        </w:rPr>
      </w:pPr>
      <w:bookmarkStart w:colFirst="0" w:colLast="0" w:name="_p0ypna63fojz" w:id="9"/>
      <w:bookmarkEnd w:id="9"/>
      <w:r w:rsidDel="00000000" w:rsidR="00000000" w:rsidRPr="00000000">
        <w:rPr>
          <w:rFonts w:ascii="Century Gothic" w:cs="Century Gothic" w:eastAsia="Century Gothic" w:hAnsi="Century Gothic"/>
          <w:rtl w:val="0"/>
        </w:rPr>
        <w:t xml:space="preserve">Nombre de joueurs  6 ans et +</w:t>
      </w:r>
    </w:p>
    <w:p w:rsidR="00000000" w:rsidDel="00000000" w:rsidP="00000000" w:rsidRDefault="00000000" w:rsidRPr="00000000" w14:paraId="0000006A">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1-6</w:t>
      </w:r>
    </w:p>
    <w:p w:rsidR="00000000" w:rsidDel="00000000" w:rsidP="00000000" w:rsidRDefault="00000000" w:rsidRPr="00000000" w14:paraId="0000006B">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6:  MÉMOIRE </w:t>
      </w:r>
      <w:r w:rsidDel="00000000" w:rsidR="00000000" w:rsidRPr="00000000">
        <w:rPr>
          <w:rFonts w:ascii="Century Gothic" w:cs="Century Gothic" w:eastAsia="Century Gothic" w:hAnsi="Century Gothic"/>
          <w:sz w:val="28"/>
          <w:szCs w:val="28"/>
          <w:rtl w:val="0"/>
        </w:rPr>
        <w:t xml:space="preserve">à</w:t>
      </w:r>
      <w:r w:rsidDel="00000000" w:rsidR="00000000" w:rsidRPr="00000000">
        <w:rPr>
          <w:rFonts w:ascii="Century Gothic" w:cs="Century Gothic" w:eastAsia="Century Gothic" w:hAnsi="Century Gothic"/>
          <w:sz w:val="28"/>
          <w:szCs w:val="28"/>
          <w:u w:val="single"/>
          <w:rtl w:val="0"/>
        </w:rPr>
        <w:t xml:space="preserve"> DIX POIS </w:t>
      </w:r>
    </w:p>
    <w:p w:rsidR="00000000" w:rsidDel="00000000" w:rsidP="00000000" w:rsidRDefault="00000000" w:rsidRPr="00000000" w14:paraId="0000006C">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(0-10)et BLEUES (0-10)</w:t>
      </w:r>
    </w:p>
    <w:p w:rsidR="00000000" w:rsidDel="00000000" w:rsidP="00000000" w:rsidRDefault="00000000" w:rsidRPr="00000000" w14:paraId="0000006D">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Placez  toutes les cartes face contre table.</w:t>
      </w:r>
    </w:p>
    <w:p w:rsidR="00000000" w:rsidDel="00000000" w:rsidP="00000000" w:rsidRDefault="00000000" w:rsidRPr="00000000" w14:paraId="0000006E">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Chacun son tour, les joueurs doivent retourner deux cartes afin de trouver des cartes qui totalisent DIX. Lorsque le joueur trouve une paire, il la garde et poursuit son tour.</w:t>
      </w:r>
    </w:p>
    <w:p w:rsidR="00000000" w:rsidDel="00000000" w:rsidP="00000000" w:rsidRDefault="00000000" w:rsidRPr="00000000" w14:paraId="00000070">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Si les cartes ne sont pas des paires, le joueur les retourne face contre table et son tour est terminé.</w:t>
      </w:r>
    </w:p>
    <w:p w:rsidR="00000000" w:rsidDel="00000000" w:rsidP="00000000" w:rsidRDefault="00000000" w:rsidRPr="00000000" w14:paraId="00000071">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Par exemple: </w:t>
      </w:r>
      <w:r w:rsidDel="00000000" w:rsidR="00000000" w:rsidRPr="00000000">
        <w:rPr>
          <w:rFonts w:ascii="Century Gothic" w:cs="Century Gothic" w:eastAsia="Century Gothic" w:hAnsi="Century Gothic"/>
          <w:sz w:val="28"/>
          <w:szCs w:val="28"/>
        </w:rPr>
        <w:drawing>
          <wp:inline distB="114300" distT="114300" distL="114300" distR="114300">
            <wp:extent cx="1020763" cy="1020763"/>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20763" cy="1020763"/>
                    </a:xfrm>
                    <a:prstGeom prst="rect"/>
                    <a:ln/>
                  </pic:spPr>
                </pic:pic>
              </a:graphicData>
            </a:graphic>
          </wp:inline>
        </w:drawing>
      </w:r>
      <w:r w:rsidDel="00000000" w:rsidR="00000000" w:rsidRPr="00000000">
        <w:rPr>
          <w:rFonts w:ascii="Century Gothic" w:cs="Century Gothic" w:eastAsia="Century Gothic" w:hAnsi="Century Gothic"/>
          <w:sz w:val="28"/>
          <w:szCs w:val="28"/>
        </w:rPr>
        <w:drawing>
          <wp:inline distB="114300" distT="114300" distL="114300" distR="114300">
            <wp:extent cx="1020763" cy="1020763"/>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20763" cy="1020763"/>
                    </a:xfrm>
                    <a:prstGeom prst="rect"/>
                    <a:ln/>
                  </pic:spPr>
                </pic:pic>
              </a:graphicData>
            </a:graphic>
          </wp:inline>
        </w:drawing>
      </w:r>
      <w:r w:rsidDel="00000000" w:rsidR="00000000" w:rsidRPr="00000000">
        <w:rPr>
          <w:rFonts w:ascii="Century Gothic" w:cs="Century Gothic" w:eastAsia="Century Gothic" w:hAnsi="Century Gothic"/>
          <w:sz w:val="28"/>
          <w:szCs w:val="28"/>
          <w:rtl w:val="0"/>
        </w:rPr>
        <w:t xml:space="preserve"> forment une paire.</w:t>
      </w:r>
    </w:p>
    <w:p w:rsidR="00000000" w:rsidDel="00000000" w:rsidP="00000000" w:rsidRDefault="00000000" w:rsidRPr="00000000" w14:paraId="00000072">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Le jeu se termine lorsque toutes les cartes sont associées.</w:t>
      </w:r>
    </w:p>
    <w:p w:rsidR="00000000" w:rsidDel="00000000" w:rsidP="00000000" w:rsidRDefault="00000000" w:rsidRPr="00000000" w14:paraId="00000073">
      <w:pPr>
        <w:rPr>
          <w:rFonts w:ascii="Century Gothic" w:cs="Century Gothic" w:eastAsia="Century Gothic" w:hAnsi="Century Gothic"/>
          <w:i w:val="1"/>
          <w:sz w:val="28"/>
          <w:szCs w:val="28"/>
        </w:rPr>
      </w:pPr>
      <w:r w:rsidDel="00000000" w:rsidR="00000000" w:rsidRPr="00000000">
        <w:rPr>
          <w:rtl w:val="0"/>
        </w:rPr>
      </w:r>
    </w:p>
    <w:p w:rsidR="00000000" w:rsidDel="00000000" w:rsidP="00000000" w:rsidRDefault="00000000" w:rsidRPr="00000000" w14:paraId="00000074">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75">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plus de couleurs (0-10).</w:t>
      </w:r>
    </w:p>
    <w:p w:rsidR="00000000" w:rsidDel="00000000" w:rsidP="00000000" w:rsidRDefault="00000000" w:rsidRPr="00000000" w14:paraId="00000076">
      <w:pPr>
        <w:jc w:val="center"/>
        <w:rPr>
          <w:rFonts w:ascii="Century Gothic" w:cs="Century Gothic" w:eastAsia="Century Gothic" w:hAnsi="Century Gothic"/>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keepNext w:val="0"/>
        <w:keepLines w:val="0"/>
        <w:rPr>
          <w:rFonts w:ascii="Century Gothic" w:cs="Century Gothic" w:eastAsia="Century Gothic" w:hAnsi="Century Gothic"/>
        </w:rPr>
      </w:pPr>
      <w:bookmarkStart w:colFirst="0" w:colLast="0" w:name="_pc3rsjt9lb2x" w:id="10"/>
      <w:bookmarkEnd w:id="10"/>
      <w:r w:rsidDel="00000000" w:rsidR="00000000" w:rsidRPr="00000000">
        <w:rPr>
          <w:rFonts w:ascii="Century Gothic" w:cs="Century Gothic" w:eastAsia="Century Gothic" w:hAnsi="Century Gothic"/>
          <w:rtl w:val="0"/>
        </w:rPr>
        <w:t xml:space="preserve">Nombre de joueurs  6 ans et +</w:t>
      </w:r>
    </w:p>
    <w:p w:rsidR="00000000" w:rsidDel="00000000" w:rsidP="00000000" w:rsidRDefault="00000000" w:rsidRPr="00000000" w14:paraId="00000078">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2-6</w:t>
      </w:r>
    </w:p>
    <w:p w:rsidR="00000000" w:rsidDel="00000000" w:rsidP="00000000" w:rsidRDefault="00000000" w:rsidRPr="00000000" w14:paraId="00000079">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7: Super bataille de Pois </w:t>
      </w:r>
    </w:p>
    <w:p w:rsidR="00000000" w:rsidDel="00000000" w:rsidP="00000000" w:rsidRDefault="00000000" w:rsidRPr="00000000" w14:paraId="0000007A">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TURQUOISES (0-5), BLEUES (0-5), ORANGE (0-5) et POURPRES (0-5)</w:t>
      </w:r>
    </w:p>
    <w:p w:rsidR="00000000" w:rsidDel="00000000" w:rsidP="00000000" w:rsidRDefault="00000000" w:rsidRPr="00000000" w14:paraId="0000007B">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7C">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Mélangez les cartes et formez une pile pour chaque joueur.</w:t>
      </w:r>
    </w:p>
    <w:p w:rsidR="00000000" w:rsidDel="00000000" w:rsidP="00000000" w:rsidRDefault="00000000" w:rsidRPr="00000000" w14:paraId="0000007D">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7E">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Un joueur désigne le nombre à obtenir. (un nombre de 0 à 5) Chaque joueur retourne la première carte de sa pile.</w:t>
      </w:r>
    </w:p>
    <w:p w:rsidR="00000000" w:rsidDel="00000000" w:rsidP="00000000" w:rsidRDefault="00000000" w:rsidRPr="00000000" w14:paraId="0000007F">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Le joueur avec le nombre désigné gagne et ramasse toutes les cartes.</w:t>
      </w:r>
    </w:p>
    <w:p w:rsidR="00000000" w:rsidDel="00000000" w:rsidP="00000000" w:rsidRDefault="00000000" w:rsidRPr="00000000" w14:paraId="00000080">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Si deux joueurs ont le nombre désigné, une bataille entre les deux joueurs détermine le gagnant. Toutes les cartes non retournées sont disposées au centre de la table et les deux joueurs jouent l’un contre l’autre.</w:t>
      </w:r>
    </w:p>
    <w:p w:rsidR="00000000" w:rsidDel="00000000" w:rsidP="00000000" w:rsidRDefault="00000000" w:rsidRPr="00000000" w14:paraId="0000008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2">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83">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 plus grands nombres.</w:t>
      </w:r>
    </w:p>
    <w:p w:rsidR="00000000" w:rsidDel="00000000" w:rsidP="00000000" w:rsidRDefault="00000000" w:rsidRPr="00000000" w14:paraId="00000084">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toutes les cartes du jeu.</w:t>
      </w:r>
    </w:p>
    <w:p w:rsidR="00000000" w:rsidDel="00000000" w:rsidP="00000000" w:rsidRDefault="00000000" w:rsidRPr="00000000" w14:paraId="00000085">
      <w:pPr>
        <w:rPr>
          <w:rFonts w:ascii="Century Gothic" w:cs="Century Gothic" w:eastAsia="Century Gothic" w:hAnsi="Century Gothic"/>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keepNext w:val="0"/>
        <w:keepLines w:val="0"/>
        <w:rPr>
          <w:rFonts w:ascii="Century Gothic" w:cs="Century Gothic" w:eastAsia="Century Gothic" w:hAnsi="Century Gothic"/>
        </w:rPr>
      </w:pPr>
      <w:bookmarkStart w:colFirst="0" w:colLast="0" w:name="_wxok4sj5dz5i" w:id="11"/>
      <w:bookmarkEnd w:id="11"/>
      <w:r w:rsidDel="00000000" w:rsidR="00000000" w:rsidRPr="00000000">
        <w:rPr>
          <w:rFonts w:ascii="Century Gothic" w:cs="Century Gothic" w:eastAsia="Century Gothic" w:hAnsi="Century Gothic"/>
          <w:rtl w:val="0"/>
        </w:rPr>
        <w:t xml:space="preserve">Nombre de joueurs  6 ans et +</w:t>
      </w:r>
    </w:p>
    <w:p w:rsidR="00000000" w:rsidDel="00000000" w:rsidP="00000000" w:rsidRDefault="00000000" w:rsidRPr="00000000" w14:paraId="00000087">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1 +</w:t>
      </w:r>
    </w:p>
    <w:p w:rsidR="00000000" w:rsidDel="00000000" w:rsidP="00000000" w:rsidRDefault="00000000" w:rsidRPr="00000000" w14:paraId="00000088">
      <w:pPr>
        <w:rPr>
          <w:rFonts w:ascii="Century Gothic" w:cs="Century Gothic" w:eastAsia="Century Gothic" w:hAnsi="Century Gothic"/>
          <w:sz w:val="28"/>
          <w:szCs w:val="28"/>
          <w:u w:val="single"/>
        </w:rPr>
      </w:pPr>
      <w:r w:rsidDel="00000000" w:rsidR="00000000" w:rsidRPr="00000000">
        <w:rPr>
          <w:rFonts w:ascii="Century Gothic" w:cs="Century Gothic" w:eastAsia="Century Gothic" w:hAnsi="Century Gothic"/>
          <w:sz w:val="28"/>
          <w:szCs w:val="28"/>
          <w:u w:val="single"/>
          <w:rtl w:val="0"/>
        </w:rPr>
        <w:t xml:space="preserve">JEU 8: Casse-tête de pois </w:t>
      </w:r>
    </w:p>
    <w:p w:rsidR="00000000" w:rsidDel="00000000" w:rsidP="00000000" w:rsidRDefault="00000000" w:rsidRPr="00000000" w14:paraId="00000089">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les cartes POURPRES (1-5)</w:t>
      </w:r>
    </w:p>
    <w:p w:rsidR="00000000" w:rsidDel="00000000" w:rsidP="00000000" w:rsidRDefault="00000000" w:rsidRPr="00000000" w14:paraId="0000008A">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Mélangez les cartes et formez une pile.</w:t>
      </w:r>
    </w:p>
    <w:p w:rsidR="00000000" w:rsidDel="00000000" w:rsidP="00000000" w:rsidRDefault="00000000" w:rsidRPr="00000000" w14:paraId="0000008B">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Placez toutes les cartes en alternance, une carte face contre table, une carte face visible. </w:t>
      </w:r>
    </w:p>
    <w:p w:rsidR="00000000" w:rsidDel="00000000" w:rsidP="00000000" w:rsidRDefault="00000000" w:rsidRPr="00000000" w14:paraId="0000008C">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Vous avez résolu le casse-tête lorsque les cartes sont placées en ordre chronologique.</w:t>
      </w:r>
    </w:p>
    <w:p w:rsidR="00000000" w:rsidDel="00000000" w:rsidP="00000000" w:rsidRDefault="00000000" w:rsidRPr="00000000" w14:paraId="0000008D">
      <w:pPr>
        <w:rPr>
          <w:rFonts w:ascii="Century Gothic" w:cs="Century Gothic" w:eastAsia="Century Gothic" w:hAnsi="Century Gothic"/>
          <w:i w:val="1"/>
          <w:sz w:val="28"/>
          <w:szCs w:val="28"/>
        </w:rPr>
      </w:pPr>
      <w:r w:rsidDel="00000000" w:rsidR="00000000" w:rsidRPr="00000000">
        <w:rPr>
          <w:rtl w:val="0"/>
        </w:rPr>
      </w:r>
    </w:p>
    <w:p w:rsidR="00000000" w:rsidDel="00000000" w:rsidP="00000000" w:rsidRDefault="00000000" w:rsidRPr="00000000" w14:paraId="0000008E">
      <w:pPr>
        <w:rPr>
          <w:rFonts w:ascii="Century Gothic" w:cs="Century Gothic" w:eastAsia="Century Gothic" w:hAnsi="Century Gothic"/>
          <w:i w:val="1"/>
          <w:sz w:val="28"/>
          <w:szCs w:val="28"/>
        </w:rPr>
      </w:pPr>
      <w:r w:rsidDel="00000000" w:rsidR="00000000" w:rsidRPr="00000000">
        <w:rPr>
          <w:rFonts w:ascii="Century Gothic" w:cs="Century Gothic" w:eastAsia="Century Gothic" w:hAnsi="Century Gothic"/>
          <w:i w:val="1"/>
          <w:sz w:val="28"/>
          <w:szCs w:val="28"/>
          <w:rtl w:val="0"/>
        </w:rPr>
        <w:t xml:space="preserve">Des IDÉES pour une prochaine partie:</w:t>
      </w:r>
    </w:p>
    <w:p w:rsidR="00000000" w:rsidDel="00000000" w:rsidP="00000000" w:rsidRDefault="00000000" w:rsidRPr="00000000" w14:paraId="0000008F">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des cartes plus petites (0-3) pour un casse-tête plus simple.</w:t>
      </w:r>
    </w:p>
    <w:p w:rsidR="00000000" w:rsidDel="00000000" w:rsidP="00000000" w:rsidRDefault="00000000" w:rsidRPr="00000000" w14:paraId="00000090">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Utilisez des cartes plus grandes (0-10) pour un casse-tête plus complexe.</w:t>
      </w:r>
    </w:p>
    <w:p w:rsidR="00000000" w:rsidDel="00000000" w:rsidP="00000000" w:rsidRDefault="00000000" w:rsidRPr="00000000" w14:paraId="00000091">
      <w:pPr>
        <w:jc w:val="center"/>
        <w:rPr>
          <w:rFonts w:ascii="Century Gothic" w:cs="Century Gothic" w:eastAsia="Century Gothic" w:hAnsi="Century Gothic"/>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2">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93">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94">
      <w:pPr>
        <w:rPr>
          <w:rFonts w:ascii="Century Gothic" w:cs="Century Gothic" w:eastAsia="Century Gothic" w:hAnsi="Century Gothic"/>
          <w:sz w:val="28"/>
          <w:szCs w:val="28"/>
        </w:rPr>
      </w:pPr>
      <w:r w:rsidDel="00000000" w:rsidR="00000000" w:rsidRPr="00000000">
        <w:rPr>
          <w:rtl w:val="0"/>
        </w:rPr>
      </w:r>
    </w:p>
    <w:sectPr>
      <w:footerReference r:id="rId9" w:type="default"/>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Source Code Pro">
    <w:embedRegular w:fontKey="{00000000-0000-0000-0000-000000000000}" r:id="rId1" w:subsetted="0"/>
    <w:embedBold w:fontKey="{00000000-0000-0000-0000-000000000000}" r:id="rId2" w:subsetted="0"/>
  </w:font>
  <w:font w:name="Pacifico">
    <w:embedRegular w:fontKey="{00000000-0000-0000-0000-000000000000}" r:id="rId3" w:subsetted="0"/>
  </w:font>
  <w:font w:name="Oswald">
    <w:embedRegular w:fontKey="{00000000-0000-0000-0000-000000000000}" r:id="rId4" w:subsetted="0"/>
    <w:embedBold w:fontKey="{00000000-0000-0000-0000-000000000000}" r:id="rId5" w:subsetted="0"/>
  </w:font>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rFonts w:ascii="Pacifico" w:cs="Pacifico" w:eastAsia="Pacifico" w:hAnsi="Pacifico"/>
        <w:sz w:val="18"/>
        <w:szCs w:val="18"/>
      </w:rPr>
    </w:pPr>
    <w:r w:rsidDel="00000000" w:rsidR="00000000" w:rsidRPr="00000000">
      <w:rPr>
        <w:rFonts w:ascii="Pacifico" w:cs="Pacifico" w:eastAsia="Pacifico" w:hAnsi="Pacifico"/>
        <w:sz w:val="18"/>
        <w:szCs w:val="18"/>
        <w:rtl w:val="0"/>
      </w:rPr>
      <w:t xml:space="preserve">TINY POLKA DOTS          FRENCH VERSION           INSTRUCTIONS        - Marieve Gagne-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fr"/>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Pacifico-regular.ttf"/><Relationship Id="rId4" Type="http://schemas.openxmlformats.org/officeDocument/2006/relationships/font" Target="fonts/Oswald-regular.ttf"/><Relationship Id="rId9" Type="http://schemas.openxmlformats.org/officeDocument/2006/relationships/font" Target="fonts/CenturyGothic-boldItalic.ttf"/><Relationship Id="rId5" Type="http://schemas.openxmlformats.org/officeDocument/2006/relationships/font" Target="fonts/Oswald-bold.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